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41" w:rsidRDefault="001B3441"/>
    <w:p w:rsidR="001B3441" w:rsidRDefault="00CE7247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1B3441" w:rsidRDefault="00CE7247" w:rsidP="006B1FF4">
      <w:pPr>
        <w:spacing w:beforeLines="100" w:afterLines="100"/>
        <w:jc w:val="center"/>
        <w:rPr>
          <w:rFonts w:ascii="Times New Roman" w:eastAsia="方正小标宋简体" w:hAnsi="Times New Roman" w:cs="Times New Roman"/>
          <w:bCs/>
          <w:sz w:val="40"/>
          <w:szCs w:val="40"/>
        </w:rPr>
      </w:pPr>
      <w:r>
        <w:rPr>
          <w:rFonts w:ascii="Times New Roman" w:eastAsia="方正小标宋简体" w:hAnsi="Times New Roman" w:cs="Times New Roman"/>
          <w:bCs/>
          <w:sz w:val="40"/>
          <w:szCs w:val="40"/>
        </w:rPr>
        <w:t>202</w:t>
      </w:r>
      <w:r>
        <w:rPr>
          <w:rFonts w:ascii="Times New Roman" w:eastAsia="方正小标宋简体" w:hAnsi="Times New Roman" w:cs="Times New Roman"/>
          <w:bCs/>
          <w:sz w:val="40"/>
          <w:szCs w:val="40"/>
        </w:rPr>
        <w:t>1</w:t>
      </w:r>
      <w:r>
        <w:rPr>
          <w:rFonts w:ascii="Times New Roman" w:eastAsia="方正小标宋简体" w:hAnsi="Times New Roman" w:cs="Times New Roman"/>
          <w:bCs/>
          <w:sz w:val="40"/>
          <w:szCs w:val="40"/>
        </w:rPr>
        <w:t>年市级产业创新服务综合体创建名单</w:t>
      </w:r>
    </w:p>
    <w:tbl>
      <w:tblPr>
        <w:tblStyle w:val="a3"/>
        <w:tblW w:w="8519" w:type="dxa"/>
        <w:tblLayout w:type="fixed"/>
        <w:tblLook w:val="04A0"/>
      </w:tblPr>
      <w:tblGrid>
        <w:gridCol w:w="833"/>
        <w:gridCol w:w="4497"/>
        <w:gridCol w:w="3189"/>
      </w:tblGrid>
      <w:tr w:rsidR="001B3441">
        <w:trPr>
          <w:trHeight w:val="734"/>
        </w:trPr>
        <w:tc>
          <w:tcPr>
            <w:tcW w:w="833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97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189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建设依托单位</w:t>
            </w:r>
          </w:p>
        </w:tc>
      </w:tr>
      <w:tr w:rsidR="001B3441">
        <w:trPr>
          <w:trHeight w:val="1262"/>
        </w:trPr>
        <w:tc>
          <w:tcPr>
            <w:tcW w:w="833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台州市路桥工业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智能装备产业</w:t>
            </w:r>
          </w:p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创新服务综合体</w:t>
            </w:r>
          </w:p>
        </w:tc>
        <w:tc>
          <w:tcPr>
            <w:tcW w:w="3189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横街镇人民政府</w:t>
            </w:r>
          </w:p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台州万驰孵化器有限公司</w:t>
            </w:r>
          </w:p>
        </w:tc>
      </w:tr>
      <w:tr w:rsidR="001B3441">
        <w:trPr>
          <w:trHeight w:val="1262"/>
        </w:trPr>
        <w:tc>
          <w:tcPr>
            <w:tcW w:w="833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台州市休闲用品产业创新服务综合体</w:t>
            </w:r>
          </w:p>
        </w:tc>
        <w:tc>
          <w:tcPr>
            <w:tcW w:w="3189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浙江永强集团股份</w:t>
            </w:r>
          </w:p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有限公司</w:t>
            </w:r>
          </w:p>
        </w:tc>
      </w:tr>
      <w:tr w:rsidR="001B3441">
        <w:trPr>
          <w:trHeight w:val="1262"/>
        </w:trPr>
        <w:tc>
          <w:tcPr>
            <w:tcW w:w="833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台州市温岭汽摩配产业创新</w:t>
            </w:r>
          </w:p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服务综合体</w:t>
            </w:r>
          </w:p>
        </w:tc>
        <w:tc>
          <w:tcPr>
            <w:tcW w:w="3189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温岭市上马实业有限公司</w:t>
            </w:r>
          </w:p>
        </w:tc>
      </w:tr>
      <w:tr w:rsidR="001B3441">
        <w:trPr>
          <w:trHeight w:val="1262"/>
        </w:trPr>
        <w:tc>
          <w:tcPr>
            <w:tcW w:w="833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台州市玉环无菌医疗器械智能装备</w:t>
            </w:r>
          </w:p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产业创新服务综合体</w:t>
            </w:r>
          </w:p>
        </w:tc>
        <w:tc>
          <w:tcPr>
            <w:tcW w:w="3189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玉环市清港镇人民政府</w:t>
            </w:r>
          </w:p>
        </w:tc>
      </w:tr>
      <w:tr w:rsidR="001B3441">
        <w:trPr>
          <w:trHeight w:val="1353"/>
        </w:trPr>
        <w:tc>
          <w:tcPr>
            <w:tcW w:w="833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7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台州市玉环智慧建筑产业</w:t>
            </w:r>
          </w:p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创新服务综合体</w:t>
            </w:r>
          </w:p>
        </w:tc>
        <w:tc>
          <w:tcPr>
            <w:tcW w:w="3189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永德信智慧建筑产业服务（台州）有限公司</w:t>
            </w:r>
          </w:p>
        </w:tc>
      </w:tr>
      <w:tr w:rsidR="001B3441">
        <w:trPr>
          <w:trHeight w:val="1432"/>
        </w:trPr>
        <w:tc>
          <w:tcPr>
            <w:tcW w:w="833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7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台州市橡胶产业创新服务综合体</w:t>
            </w:r>
          </w:p>
        </w:tc>
        <w:tc>
          <w:tcPr>
            <w:tcW w:w="3189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仙居县经济开发区管委会</w:t>
            </w:r>
          </w:p>
        </w:tc>
      </w:tr>
      <w:tr w:rsidR="001B3441">
        <w:trPr>
          <w:trHeight w:val="1312"/>
        </w:trPr>
        <w:tc>
          <w:tcPr>
            <w:tcW w:w="833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7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台州湾航空航天产业创新服务综合体</w:t>
            </w:r>
          </w:p>
        </w:tc>
        <w:tc>
          <w:tcPr>
            <w:tcW w:w="3189" w:type="dxa"/>
            <w:noWrap/>
            <w:vAlign w:val="center"/>
          </w:tcPr>
          <w:p w:rsidR="001B3441" w:rsidRDefault="00CE72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台州湾新区管理委员会</w:t>
            </w:r>
          </w:p>
        </w:tc>
      </w:tr>
    </w:tbl>
    <w:p w:rsidR="001B3441" w:rsidRDefault="001B3441">
      <w:pPr>
        <w:rPr>
          <w:rFonts w:ascii="Times New Roman" w:eastAsia="仿宋_GB2312" w:hAnsi="Times New Roman" w:cs="Times New Roman"/>
          <w:sz w:val="28"/>
          <w:szCs w:val="28"/>
        </w:rPr>
      </w:pPr>
    </w:p>
    <w:sectPr w:rsidR="001B3441" w:rsidSect="001B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47" w:rsidRDefault="00CE7247" w:rsidP="006B1FF4">
      <w:r>
        <w:separator/>
      </w:r>
    </w:p>
  </w:endnote>
  <w:endnote w:type="continuationSeparator" w:id="1">
    <w:p w:rsidR="00CE7247" w:rsidRDefault="00CE7247" w:rsidP="006B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47" w:rsidRDefault="00CE7247" w:rsidP="006B1FF4">
      <w:r>
        <w:separator/>
      </w:r>
    </w:p>
  </w:footnote>
  <w:footnote w:type="continuationSeparator" w:id="1">
    <w:p w:rsidR="00CE7247" w:rsidRDefault="00CE7247" w:rsidP="006B1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092548C"/>
    <w:rsid w:val="001B3441"/>
    <w:rsid w:val="006B1FF4"/>
    <w:rsid w:val="00CE7247"/>
    <w:rsid w:val="5267716D"/>
    <w:rsid w:val="6092548C"/>
    <w:rsid w:val="6F5F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B3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B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1F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B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1F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P R C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漫执音</dc:creator>
  <cp:lastModifiedBy>Windows User</cp:lastModifiedBy>
  <cp:revision>2</cp:revision>
  <dcterms:created xsi:type="dcterms:W3CDTF">2021-10-27T08:28:00Z</dcterms:created>
  <dcterms:modified xsi:type="dcterms:W3CDTF">2021-10-27T08:28:00Z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B81344EE72CB46C0BE201BC9B60C18FB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